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585" w:rsidRPr="005C7828" w:rsidRDefault="00340585" w:rsidP="005C7828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C7828">
        <w:rPr>
          <w:rFonts w:ascii="Times New Roman" w:hAnsi="Times New Roman" w:cs="Times New Roman"/>
          <w:b/>
          <w:sz w:val="20"/>
          <w:szCs w:val="20"/>
        </w:rPr>
        <w:t xml:space="preserve">Муниципальное бюджетное общеобразовательное учреждение </w:t>
      </w:r>
    </w:p>
    <w:p w:rsidR="00340585" w:rsidRPr="005C7828" w:rsidRDefault="00340585" w:rsidP="005C7828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C7828">
        <w:rPr>
          <w:rFonts w:ascii="Times New Roman" w:hAnsi="Times New Roman" w:cs="Times New Roman"/>
          <w:b/>
          <w:sz w:val="20"/>
          <w:szCs w:val="20"/>
        </w:rPr>
        <w:t xml:space="preserve">«Новоалександровская средняя общеобразовательная школа </w:t>
      </w:r>
      <w:proofErr w:type="spellStart"/>
      <w:r w:rsidRPr="005C7828">
        <w:rPr>
          <w:rFonts w:ascii="Times New Roman" w:hAnsi="Times New Roman" w:cs="Times New Roman"/>
          <w:b/>
          <w:sz w:val="20"/>
          <w:szCs w:val="20"/>
        </w:rPr>
        <w:t>Ровеньского</w:t>
      </w:r>
      <w:proofErr w:type="spellEnd"/>
      <w:r w:rsidRPr="005C7828">
        <w:rPr>
          <w:rFonts w:ascii="Times New Roman" w:hAnsi="Times New Roman" w:cs="Times New Roman"/>
          <w:b/>
          <w:sz w:val="20"/>
          <w:szCs w:val="20"/>
        </w:rPr>
        <w:t xml:space="preserve"> района Белгородской области»</w:t>
      </w:r>
    </w:p>
    <w:p w:rsidR="00340585" w:rsidRPr="005C7828" w:rsidRDefault="00340585" w:rsidP="005C7828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pPr w:leftFromText="180" w:rightFromText="180" w:vertAnchor="text" w:horzAnchor="margin" w:tblpY="74"/>
        <w:tblW w:w="0" w:type="auto"/>
        <w:tblLook w:val="04A0"/>
      </w:tblPr>
      <w:tblGrid>
        <w:gridCol w:w="5526"/>
        <w:gridCol w:w="3764"/>
      </w:tblGrid>
      <w:tr w:rsidR="00340585" w:rsidRPr="005C7828" w:rsidTr="006957D3">
        <w:trPr>
          <w:trHeight w:val="1681"/>
        </w:trPr>
        <w:tc>
          <w:tcPr>
            <w:tcW w:w="5526" w:type="dxa"/>
          </w:tcPr>
          <w:p w:rsidR="00340585" w:rsidRPr="006F7A6B" w:rsidRDefault="00340585" w:rsidP="005C782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F7A6B">
              <w:rPr>
                <w:rFonts w:ascii="Times New Roman" w:hAnsi="Times New Roman" w:cs="Times New Roman"/>
                <w:b/>
              </w:rPr>
              <w:t xml:space="preserve">Принято </w:t>
            </w:r>
          </w:p>
          <w:p w:rsidR="00340585" w:rsidRPr="006F7A6B" w:rsidRDefault="00340585" w:rsidP="005C782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6F7A6B">
              <w:rPr>
                <w:rFonts w:ascii="Times New Roman" w:hAnsi="Times New Roman" w:cs="Times New Roman"/>
                <w:bCs/>
                <w:color w:val="000000"/>
              </w:rPr>
              <w:t xml:space="preserve">на заседании Управляющего Совета </w:t>
            </w:r>
          </w:p>
          <w:p w:rsidR="00340585" w:rsidRPr="006F7A6B" w:rsidRDefault="00340585" w:rsidP="005C782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6F7A6B">
              <w:rPr>
                <w:rFonts w:ascii="Times New Roman" w:hAnsi="Times New Roman" w:cs="Times New Roman"/>
                <w:bCs/>
                <w:color w:val="000000"/>
              </w:rPr>
              <w:t xml:space="preserve">МБОУ «Новоалександровская  средняя </w:t>
            </w:r>
          </w:p>
          <w:p w:rsidR="00340585" w:rsidRPr="006F7A6B" w:rsidRDefault="00340585" w:rsidP="005C782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6F7A6B">
              <w:rPr>
                <w:rFonts w:ascii="Times New Roman" w:hAnsi="Times New Roman" w:cs="Times New Roman"/>
                <w:bCs/>
                <w:color w:val="000000"/>
              </w:rPr>
              <w:t>общеобразовательная школа»</w:t>
            </w:r>
          </w:p>
          <w:p w:rsidR="00340585" w:rsidRPr="006F7A6B" w:rsidRDefault="00340585" w:rsidP="005C782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6F7A6B">
              <w:rPr>
                <w:rFonts w:ascii="Times New Roman" w:hAnsi="Times New Roman" w:cs="Times New Roman"/>
                <w:bCs/>
                <w:color w:val="000000"/>
              </w:rPr>
              <w:t xml:space="preserve">Протокол № </w:t>
            </w:r>
            <w:r w:rsidR="00FD184E" w:rsidRPr="006F7A6B">
              <w:rPr>
                <w:rFonts w:ascii="Times New Roman" w:hAnsi="Times New Roman" w:cs="Times New Roman"/>
                <w:bCs/>
                <w:color w:val="000000"/>
              </w:rPr>
              <w:t>4</w:t>
            </w:r>
            <w:r w:rsidRPr="006F7A6B">
              <w:rPr>
                <w:rFonts w:ascii="Times New Roman" w:hAnsi="Times New Roman" w:cs="Times New Roman"/>
                <w:bCs/>
                <w:color w:val="000000"/>
              </w:rPr>
              <w:t xml:space="preserve">   от   3</w:t>
            </w:r>
            <w:r w:rsidR="001E7D44" w:rsidRPr="006F7A6B">
              <w:rPr>
                <w:rFonts w:ascii="Times New Roman" w:hAnsi="Times New Roman" w:cs="Times New Roman"/>
                <w:bCs/>
                <w:color w:val="000000"/>
              </w:rPr>
              <w:t>0</w:t>
            </w:r>
            <w:r w:rsidRPr="006F7A6B">
              <w:rPr>
                <w:rFonts w:ascii="Times New Roman" w:hAnsi="Times New Roman" w:cs="Times New Roman"/>
                <w:bCs/>
                <w:color w:val="000000"/>
              </w:rPr>
              <w:t>.</w:t>
            </w:r>
            <w:r w:rsidR="00FD184E" w:rsidRPr="006F7A6B">
              <w:rPr>
                <w:rFonts w:ascii="Times New Roman" w:hAnsi="Times New Roman" w:cs="Times New Roman"/>
                <w:bCs/>
                <w:color w:val="000000"/>
              </w:rPr>
              <w:t>12</w:t>
            </w:r>
            <w:r w:rsidRPr="006F7A6B">
              <w:rPr>
                <w:rFonts w:ascii="Times New Roman" w:hAnsi="Times New Roman" w:cs="Times New Roman"/>
                <w:bCs/>
                <w:color w:val="000000"/>
              </w:rPr>
              <w:t>.201</w:t>
            </w:r>
            <w:r w:rsidR="00FD184E" w:rsidRPr="006F7A6B">
              <w:rPr>
                <w:rFonts w:ascii="Times New Roman" w:hAnsi="Times New Roman" w:cs="Times New Roman"/>
                <w:bCs/>
                <w:color w:val="000000"/>
              </w:rPr>
              <w:t>9</w:t>
            </w:r>
            <w:r w:rsidRPr="006F7A6B">
              <w:rPr>
                <w:rFonts w:ascii="Times New Roman" w:hAnsi="Times New Roman" w:cs="Times New Roman"/>
                <w:bCs/>
                <w:color w:val="000000"/>
              </w:rPr>
              <w:t xml:space="preserve"> г.</w:t>
            </w:r>
          </w:p>
          <w:p w:rsidR="00340585" w:rsidRPr="006F7A6B" w:rsidRDefault="00340585" w:rsidP="005C782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64" w:type="dxa"/>
          </w:tcPr>
          <w:p w:rsidR="00340585" w:rsidRPr="006F7A6B" w:rsidRDefault="00340585" w:rsidP="005C7828">
            <w:pPr>
              <w:spacing w:after="0" w:line="240" w:lineRule="auto"/>
              <w:ind w:left="34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F7A6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Утверждено </w:t>
            </w:r>
          </w:p>
          <w:p w:rsidR="00340585" w:rsidRPr="006F7A6B" w:rsidRDefault="00340585" w:rsidP="005C7828">
            <w:pPr>
              <w:spacing w:after="0" w:line="240" w:lineRule="auto"/>
              <w:ind w:left="34"/>
              <w:rPr>
                <w:rFonts w:ascii="Times New Roman" w:hAnsi="Times New Roman" w:cs="Times New Roman"/>
                <w:bCs/>
                <w:color w:val="000000"/>
              </w:rPr>
            </w:pPr>
            <w:r w:rsidRPr="006F7A6B">
              <w:rPr>
                <w:rFonts w:ascii="Times New Roman" w:hAnsi="Times New Roman" w:cs="Times New Roman"/>
                <w:bCs/>
                <w:color w:val="000000"/>
              </w:rPr>
              <w:t>приказом по МБОУ  «Новоалександровская средняя общеобразовательная школа»</w:t>
            </w:r>
          </w:p>
          <w:p w:rsidR="00340585" w:rsidRPr="006F7A6B" w:rsidRDefault="00340585" w:rsidP="005C7828">
            <w:pPr>
              <w:tabs>
                <w:tab w:val="left" w:pos="645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6F7A6B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6F7A6B">
              <w:rPr>
                <w:rFonts w:ascii="Times New Roman" w:hAnsi="Times New Roman" w:cs="Times New Roman"/>
              </w:rPr>
              <w:t xml:space="preserve">№ </w:t>
            </w:r>
            <w:r w:rsidR="00FD184E" w:rsidRPr="006F7A6B">
              <w:rPr>
                <w:rFonts w:ascii="Times New Roman" w:hAnsi="Times New Roman" w:cs="Times New Roman"/>
              </w:rPr>
              <w:t>398</w:t>
            </w:r>
            <w:r w:rsidRPr="006F7A6B">
              <w:rPr>
                <w:rFonts w:ascii="Times New Roman" w:hAnsi="Times New Roman" w:cs="Times New Roman"/>
              </w:rPr>
              <w:t xml:space="preserve">  от   3</w:t>
            </w:r>
            <w:r w:rsidR="001E7D44" w:rsidRPr="006F7A6B">
              <w:rPr>
                <w:rFonts w:ascii="Times New Roman" w:hAnsi="Times New Roman" w:cs="Times New Roman"/>
              </w:rPr>
              <w:t>0</w:t>
            </w:r>
            <w:r w:rsidRPr="006F7A6B">
              <w:rPr>
                <w:rFonts w:ascii="Times New Roman" w:hAnsi="Times New Roman" w:cs="Times New Roman"/>
              </w:rPr>
              <w:t>.</w:t>
            </w:r>
            <w:r w:rsidR="00FD184E" w:rsidRPr="006F7A6B">
              <w:rPr>
                <w:rFonts w:ascii="Times New Roman" w:hAnsi="Times New Roman" w:cs="Times New Roman"/>
              </w:rPr>
              <w:t>12</w:t>
            </w:r>
            <w:r w:rsidRPr="006F7A6B">
              <w:rPr>
                <w:rFonts w:ascii="Times New Roman" w:hAnsi="Times New Roman" w:cs="Times New Roman"/>
              </w:rPr>
              <w:t>.201</w:t>
            </w:r>
            <w:r w:rsidR="00FD184E" w:rsidRPr="006F7A6B">
              <w:rPr>
                <w:rFonts w:ascii="Times New Roman" w:hAnsi="Times New Roman" w:cs="Times New Roman"/>
              </w:rPr>
              <w:t>9</w:t>
            </w:r>
            <w:bookmarkStart w:id="0" w:name="_GoBack"/>
            <w:bookmarkEnd w:id="0"/>
            <w:r w:rsidRPr="006F7A6B">
              <w:rPr>
                <w:rFonts w:ascii="Times New Roman" w:hAnsi="Times New Roman" w:cs="Times New Roman"/>
              </w:rPr>
              <w:t xml:space="preserve"> г. </w:t>
            </w:r>
          </w:p>
          <w:p w:rsidR="00340585" w:rsidRPr="006F7A6B" w:rsidRDefault="00340585" w:rsidP="005C7828">
            <w:pPr>
              <w:tabs>
                <w:tab w:val="left" w:pos="645"/>
              </w:tabs>
              <w:spacing w:after="0" w:line="240" w:lineRule="auto"/>
              <w:ind w:left="1452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D184E" w:rsidRDefault="00FD184E" w:rsidP="00FD184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Положение</w:t>
      </w:r>
    </w:p>
    <w:p w:rsidR="00FD184E" w:rsidRDefault="00FD184E" w:rsidP="00FD184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 школьной форме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обучающихся</w:t>
      </w:r>
      <w:proofErr w:type="gramEnd"/>
    </w:p>
    <w:p w:rsidR="00FD184E" w:rsidRDefault="00FD184E" w:rsidP="00FD184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FD184E" w:rsidRDefault="00FD184E" w:rsidP="00FD184E">
      <w:pPr>
        <w:spacing w:after="0" w:line="240" w:lineRule="auto"/>
        <w:ind w:firstLine="5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FD184E" w:rsidRDefault="00FD184E" w:rsidP="00FD184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.1. </w:t>
      </w:r>
      <w:proofErr w:type="gramStart"/>
      <w:r>
        <w:rPr>
          <w:rFonts w:ascii="Times New Roman" w:hAnsi="Times New Roman"/>
          <w:sz w:val="24"/>
          <w:szCs w:val="24"/>
        </w:rPr>
        <w:t>Настоящее положение о единых требованиях к одежде и внешнему виду обучающихся (далее - положение) разработано на основании Федерального закона от 29.12.2012 года № 273-ФЗ «Об образовании в Российской Федерации» (ст. 28 ч.3 п.18); на основании письма Министерства образования и науки РФ от 28.03.2013 г. № ДЛ-65/08 «Об установлении требований к одежде обучающихся»</w:t>
      </w:r>
      <w:proofErr w:type="gramEnd"/>
    </w:p>
    <w:p w:rsidR="00FD184E" w:rsidRDefault="00FD184E" w:rsidP="00FD184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 Настоящее положение разработано с целью выработки единых требований к одежде и внешнему виду обучающихся 1-11 классов. Требования к одежде обучающихся направлены на эффективную организацию образовательного процесса, создание деловой атмосферы, необходимой для учебных занятий, повышение дисциплины, устранение признаков социального, имущественного различия между </w:t>
      </w:r>
      <w:proofErr w:type="gramStart"/>
      <w:r>
        <w:rPr>
          <w:rFonts w:ascii="Times New Roman" w:hAnsi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/>
          <w:sz w:val="24"/>
          <w:szCs w:val="24"/>
        </w:rPr>
        <w:t>, уважение к традициям и специфике школы.</w:t>
      </w:r>
    </w:p>
    <w:p w:rsidR="00FD184E" w:rsidRDefault="00FD184E" w:rsidP="00FD184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1.4. </w:t>
      </w:r>
      <w:proofErr w:type="gramStart"/>
      <w:r>
        <w:rPr>
          <w:rFonts w:ascii="Times New Roman" w:hAnsi="Times New Roman"/>
          <w:sz w:val="24"/>
          <w:szCs w:val="24"/>
        </w:rPr>
        <w:t>Настоящее положение является обязательным для исполнения обучающимися 1-11 классов.</w:t>
      </w:r>
      <w:proofErr w:type="gramEnd"/>
    </w:p>
    <w:p w:rsidR="00FD184E" w:rsidRDefault="00FD184E" w:rsidP="00FD184E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Требования к школьной одежде </w:t>
      </w:r>
      <w:proofErr w:type="gramStart"/>
      <w:r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</w:p>
    <w:p w:rsidR="00FD184E" w:rsidRDefault="00FD184E" w:rsidP="00FD184E">
      <w:pPr>
        <w:widowControl w:val="0"/>
        <w:numPr>
          <w:ilvl w:val="1"/>
          <w:numId w:val="5"/>
        </w:numPr>
        <w:tabs>
          <w:tab w:val="clear" w:pos="380"/>
          <w:tab w:val="num" w:pos="1080"/>
        </w:tabs>
        <w:spacing w:after="0" w:line="240" w:lineRule="auto"/>
        <w:ind w:left="0" w:right="40" w:firstLine="567"/>
        <w:jc w:val="both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Школьная одежда должна соответствовать санитарноэпидемиологическим правилам и нормативам «Гигиенические требования к одежде для детей, подростков и взрослых, товарам детского ассортимента и материалам для изделий (изделиям), контактирующим с кожей человека. СанПиН 2.4.7/1.1.1286-03», утвержденным постановлением Главного государственного санитарного врача Российской Федерации 17 апреля 2003 года </w:t>
      </w:r>
      <w:r>
        <w:rPr>
          <w:rFonts w:ascii="Times New Roman" w:hAnsi="Times New Roman"/>
          <w:color w:val="000000"/>
          <w:sz w:val="24"/>
          <w:shd w:val="clear" w:color="auto" w:fill="FFFFFF"/>
        </w:rPr>
        <w:t>№51.</w:t>
      </w:r>
    </w:p>
    <w:p w:rsidR="00FD184E" w:rsidRDefault="00FD184E" w:rsidP="00FD184E">
      <w:pPr>
        <w:widowControl w:val="0"/>
        <w:numPr>
          <w:ilvl w:val="1"/>
          <w:numId w:val="5"/>
        </w:numPr>
        <w:tabs>
          <w:tab w:val="clear" w:pos="380"/>
          <w:tab w:val="num" w:pos="1080"/>
        </w:tabs>
        <w:spacing w:after="0" w:line="240" w:lineRule="auto"/>
        <w:ind w:left="0" w:right="40"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В учреждении установлены следующие виды одежды: </w:t>
      </w:r>
    </w:p>
    <w:p w:rsidR="00FD184E" w:rsidRDefault="00FD184E" w:rsidP="00FD184E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повседневная одежда; </w:t>
      </w:r>
    </w:p>
    <w:p w:rsidR="00FD184E" w:rsidRDefault="00FD184E" w:rsidP="00FD184E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парадная одежда; </w:t>
      </w:r>
    </w:p>
    <w:p w:rsidR="00FD184E" w:rsidRDefault="00FD184E" w:rsidP="00FD184E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спортивная одежда. </w:t>
      </w:r>
    </w:p>
    <w:p w:rsidR="00FD184E" w:rsidRDefault="00FD184E" w:rsidP="00FD184E">
      <w:pPr>
        <w:widowControl w:val="0"/>
        <w:numPr>
          <w:ilvl w:val="1"/>
          <w:numId w:val="5"/>
        </w:numPr>
        <w:tabs>
          <w:tab w:val="clear" w:pos="380"/>
          <w:tab w:val="left" w:pos="108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Повседневная одежда включает: </w:t>
      </w:r>
    </w:p>
    <w:p w:rsidR="00FD184E" w:rsidRDefault="00FD184E" w:rsidP="00FD184E">
      <w:pPr>
        <w:widowControl w:val="0"/>
        <w:tabs>
          <w:tab w:val="left" w:pos="1225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>для мальчиков и юношей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- брюки классического покроя, пиджак нейтральных цветов (серых, черных), однотонная сорочка классического кроя нейтральных тонов, аксессуар</w:t>
      </w:r>
      <w:proofErr w:type="gramStart"/>
      <w:r>
        <w:rPr>
          <w:rFonts w:ascii="Times New Roman" w:hAnsi="Times New Roman"/>
          <w:sz w:val="24"/>
          <w:szCs w:val="24"/>
          <w:shd w:val="clear" w:color="auto" w:fill="FFFFFF"/>
        </w:rPr>
        <w:t>ы-</w:t>
      </w:r>
      <w:proofErr w:type="gramEnd"/>
      <w:r>
        <w:rPr>
          <w:rFonts w:ascii="Times New Roman" w:hAnsi="Times New Roman"/>
          <w:sz w:val="24"/>
          <w:szCs w:val="24"/>
          <w:shd w:val="clear" w:color="auto" w:fill="FFFFFF"/>
        </w:rPr>
        <w:t>(галстук, поясной ремень)</w:t>
      </w:r>
    </w:p>
    <w:p w:rsidR="00FD184E" w:rsidRDefault="00FD184E" w:rsidP="00FD184E">
      <w:pPr>
        <w:widowControl w:val="0"/>
        <w:spacing w:after="0" w:line="240" w:lineRule="auto"/>
        <w:ind w:right="100" w:firstLine="54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>для девочек и девушек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– платье коричневого цвета с чёрным фартуком. Рекомендуемая длина платьев - не выше 10 см от верхней границы колена и не ниже середины голени.</w:t>
      </w:r>
    </w:p>
    <w:p w:rsidR="00FD184E" w:rsidRDefault="00FD184E" w:rsidP="00FD184E">
      <w:pPr>
        <w:widowControl w:val="0"/>
        <w:numPr>
          <w:ilvl w:val="1"/>
          <w:numId w:val="5"/>
        </w:numPr>
        <w:tabs>
          <w:tab w:val="clear" w:pos="380"/>
          <w:tab w:val="num" w:pos="1080"/>
        </w:tabs>
        <w:spacing w:after="0" w:line="240" w:lineRule="auto"/>
        <w:ind w:left="0" w:right="100"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Парадная школьная одежда включает:</w:t>
      </w:r>
    </w:p>
    <w:p w:rsidR="00FD184E" w:rsidRDefault="00FD184E" w:rsidP="00FD184E">
      <w:pPr>
        <w:widowControl w:val="0"/>
        <w:spacing w:after="0" w:line="240" w:lineRule="auto"/>
        <w:ind w:right="100"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>для мальчиков и юношей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- повседневную одежду, дополненную белой сорочкой классического покроя</w:t>
      </w:r>
    </w:p>
    <w:p w:rsidR="00FD184E" w:rsidRDefault="00FD184E" w:rsidP="00FD184E">
      <w:pPr>
        <w:widowControl w:val="0"/>
        <w:spacing w:after="0" w:line="240" w:lineRule="auto"/>
        <w:ind w:right="100"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>для девочек и девушек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- повседневную одежду, дополненную белым фартуком</w:t>
      </w:r>
    </w:p>
    <w:p w:rsidR="00FD184E" w:rsidRDefault="00FD184E" w:rsidP="00FD184E">
      <w:pPr>
        <w:widowControl w:val="0"/>
        <w:numPr>
          <w:ilvl w:val="1"/>
          <w:numId w:val="5"/>
        </w:numPr>
        <w:tabs>
          <w:tab w:val="clear" w:pos="380"/>
          <w:tab w:val="num" w:pos="1080"/>
        </w:tabs>
        <w:spacing w:after="0" w:line="240" w:lineRule="auto"/>
        <w:ind w:left="0" w:right="100"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Спортивная школьная одежда включает:</w:t>
      </w:r>
    </w:p>
    <w:p w:rsidR="00FD184E" w:rsidRDefault="00FD184E" w:rsidP="00FD184E">
      <w:pPr>
        <w:widowControl w:val="0"/>
        <w:tabs>
          <w:tab w:val="left" w:pos="1382"/>
          <w:tab w:val="left" w:pos="9408"/>
        </w:tabs>
        <w:spacing w:after="0" w:line="240" w:lineRule="auto"/>
        <w:ind w:right="100"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футболку, спортивные брюки или спортивные трусы (шорты), спортивный костюм кеды или кроссовки.</w:t>
      </w:r>
    </w:p>
    <w:p w:rsidR="00FD184E" w:rsidRDefault="00FD184E" w:rsidP="00FD184E">
      <w:pPr>
        <w:widowControl w:val="0"/>
        <w:tabs>
          <w:tab w:val="left" w:pos="9408"/>
        </w:tabs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2.6. Одежда обучающихся должна соответствовать погоде и месту проведения занятий, температурному режиму в помещении.</w:t>
      </w:r>
    </w:p>
    <w:p w:rsidR="00FD184E" w:rsidRDefault="00FD184E" w:rsidP="00FD184E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3. Права и обязанности учащихся</w:t>
      </w:r>
    </w:p>
    <w:p w:rsidR="00FD184E" w:rsidRDefault="00FD184E" w:rsidP="00FD18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3.1. Учащийся обязан ежедневно носить одежду в соответствии с указанными требованиями. </w:t>
      </w:r>
    </w:p>
    <w:p w:rsidR="00FD184E" w:rsidRDefault="00FD184E" w:rsidP="00FD18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3.2. Учащийся обязан содержать одежду в чистоте, относиться к ней бережно. </w:t>
      </w:r>
    </w:p>
    <w:p w:rsidR="00FD184E" w:rsidRDefault="00FD184E" w:rsidP="00FD18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3.3. Спортивная форма в дни уроков физической культуры приносится учащимися с собой и забирается домой после каждого занятия для санитарной обработки. </w:t>
      </w:r>
    </w:p>
    <w:p w:rsidR="00FD184E" w:rsidRDefault="00FD184E" w:rsidP="00FD18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3.4. Допускается ношение в холодное время года джемперов, свитеров и пуловеров неярких однотонных цветов. </w:t>
      </w:r>
    </w:p>
    <w:p w:rsidR="00FD184E" w:rsidRDefault="00FD184E" w:rsidP="00FD184E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4. Права и обязанности родителей (законных представителей)</w:t>
      </w:r>
    </w:p>
    <w:p w:rsidR="00FD184E" w:rsidRDefault="00FD184E" w:rsidP="00FD18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Родители имеют право: </w:t>
      </w:r>
    </w:p>
    <w:p w:rsidR="00FD184E" w:rsidRDefault="00FD184E" w:rsidP="00FD18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4.1. Рассматривать вопросы, имеющие отношение к одежде и внешнему виду  на родительском собрании. </w:t>
      </w:r>
    </w:p>
    <w:p w:rsidR="00FD184E" w:rsidRDefault="00FD184E" w:rsidP="00FD184E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4.2. Родители (законные представители) обязаны: </w:t>
      </w:r>
    </w:p>
    <w:p w:rsidR="00FD184E" w:rsidRDefault="00FD184E" w:rsidP="00FD184E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обеспечить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одеждой согласно требованиям данного Положения. </w:t>
      </w:r>
    </w:p>
    <w:p w:rsidR="00FD184E" w:rsidRDefault="00FD184E" w:rsidP="00FD184E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ежедневно контролировать соблюдение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обучающимися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требований данного Положения. </w:t>
      </w:r>
    </w:p>
    <w:p w:rsidR="00FD184E" w:rsidRDefault="00FD184E" w:rsidP="00FD184E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5.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Порядок введения и механизм поддержки требований к одежде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обучающихся</w:t>
      </w:r>
    </w:p>
    <w:p w:rsidR="00FD184E" w:rsidRDefault="00FD184E" w:rsidP="00FD184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5.1. Ответственность за доведение информации до обучающихся и их родителей (законных представителей) и соблюдение пунктов данного Положения возлагается на классных руководителей. </w:t>
      </w:r>
    </w:p>
    <w:p w:rsidR="00FD184E" w:rsidRDefault="00FD184E" w:rsidP="00FD184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5.2. Несоблюдение обучающимися данного Положения является нарушением Правил внутреннего распорядка. </w:t>
      </w:r>
    </w:p>
    <w:p w:rsidR="00FD184E" w:rsidRDefault="00FD184E" w:rsidP="00FD184E">
      <w:pPr>
        <w:widowControl w:val="0"/>
        <w:tabs>
          <w:tab w:val="left" w:pos="426"/>
        </w:tabs>
        <w:spacing w:after="0" w:line="240" w:lineRule="auto"/>
        <w:ind w:right="10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ab/>
        <w:t xml:space="preserve">5.3. О случае явки </w:t>
      </w:r>
      <w:proofErr w:type="gramStart"/>
      <w:r>
        <w:rPr>
          <w:rFonts w:ascii="Times New Roman" w:hAnsi="Times New Roman"/>
          <w:sz w:val="24"/>
          <w:szCs w:val="24"/>
          <w:shd w:val="clear" w:color="auto" w:fill="FFFFFF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без соответствующей одежды и нарушением Положения родители (законные представители) должны быть поставлены в известность классным руководителем в течение учебного дня.</w:t>
      </w:r>
    </w:p>
    <w:p w:rsidR="00FD184E" w:rsidRDefault="00FD184E" w:rsidP="00FD184E">
      <w:pPr>
        <w:widowControl w:val="0"/>
        <w:tabs>
          <w:tab w:val="left" w:pos="1176"/>
        </w:tabs>
        <w:spacing w:after="0" w:line="240" w:lineRule="auto"/>
        <w:ind w:right="10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FD184E" w:rsidRDefault="00FD184E" w:rsidP="00FD184E">
      <w:pPr>
        <w:pStyle w:val="Default"/>
        <w:ind w:left="360"/>
        <w:jc w:val="both"/>
      </w:pPr>
    </w:p>
    <w:p w:rsidR="00B514FB" w:rsidRPr="005C7828" w:rsidRDefault="00B514FB" w:rsidP="00FD184E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B514FB" w:rsidRPr="005C7828" w:rsidSect="002868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C7EF6"/>
    <w:multiLevelType w:val="hybridMultilevel"/>
    <w:tmpl w:val="D45445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66B5E27"/>
    <w:multiLevelType w:val="multilevel"/>
    <w:tmpl w:val="90E88B2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D1479C7"/>
    <w:multiLevelType w:val="multilevel"/>
    <w:tmpl w:val="43C2D38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80"/>
        </w:tabs>
        <w:ind w:left="380" w:hanging="360"/>
      </w:pPr>
    </w:lvl>
    <w:lvl w:ilvl="2">
      <w:start w:val="1"/>
      <w:numFmt w:val="decimal"/>
      <w:lvlText w:val="%1.%2.%3"/>
      <w:lvlJc w:val="left"/>
      <w:pPr>
        <w:tabs>
          <w:tab w:val="num" w:pos="760"/>
        </w:tabs>
        <w:ind w:left="760" w:hanging="720"/>
      </w:p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080"/>
      </w:pPr>
    </w:lvl>
    <w:lvl w:ilvl="4">
      <w:start w:val="1"/>
      <w:numFmt w:val="decimal"/>
      <w:lvlText w:val="%1.%2.%3.%4.%5"/>
      <w:lvlJc w:val="left"/>
      <w:pPr>
        <w:tabs>
          <w:tab w:val="num" w:pos="1160"/>
        </w:tabs>
        <w:ind w:left="1160" w:hanging="1080"/>
      </w:pPr>
    </w:lvl>
    <w:lvl w:ilvl="5">
      <w:start w:val="1"/>
      <w:numFmt w:val="decimal"/>
      <w:lvlText w:val="%1.%2.%3.%4.%5.%6"/>
      <w:lvlJc w:val="left"/>
      <w:pPr>
        <w:tabs>
          <w:tab w:val="num" w:pos="1540"/>
        </w:tabs>
        <w:ind w:left="15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560"/>
        </w:tabs>
        <w:ind w:left="15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940"/>
        </w:tabs>
        <w:ind w:left="194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320"/>
        </w:tabs>
        <w:ind w:left="2320" w:hanging="2160"/>
      </w:pPr>
    </w:lvl>
  </w:abstractNum>
  <w:abstractNum w:abstractNumId="3">
    <w:nsid w:val="403E3E99"/>
    <w:multiLevelType w:val="multilevel"/>
    <w:tmpl w:val="768C359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C0F2EDC"/>
    <w:multiLevelType w:val="hybridMultilevel"/>
    <w:tmpl w:val="F07664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CD97938"/>
    <w:multiLevelType w:val="multilevel"/>
    <w:tmpl w:val="AE3A7C94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2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">
    <w:nsid w:val="560C5EF5"/>
    <w:multiLevelType w:val="multilevel"/>
    <w:tmpl w:val="2B3E49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3"/>
  </w:num>
  <w:num w:numId="5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40585"/>
    <w:rsid w:val="001E7D44"/>
    <w:rsid w:val="00286825"/>
    <w:rsid w:val="00337315"/>
    <w:rsid w:val="00340585"/>
    <w:rsid w:val="005C7828"/>
    <w:rsid w:val="006F7A6B"/>
    <w:rsid w:val="00B514FB"/>
    <w:rsid w:val="00C83956"/>
    <w:rsid w:val="00DD1BF9"/>
    <w:rsid w:val="00FD18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8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40585"/>
    <w:pPr>
      <w:suppressLineNumbers/>
      <w:tabs>
        <w:tab w:val="center" w:pos="4819"/>
        <w:tab w:val="right" w:pos="9638"/>
      </w:tabs>
      <w:suppressAutoHyphens/>
    </w:pPr>
    <w:rPr>
      <w:rFonts w:ascii="Calibri" w:eastAsia="Times New Roman" w:hAnsi="Calibri" w:cs="Calibri"/>
      <w:lang w:eastAsia="ar-SA"/>
    </w:rPr>
  </w:style>
  <w:style w:type="character" w:customStyle="1" w:styleId="a4">
    <w:name w:val="Верхний колонтитул Знак"/>
    <w:basedOn w:val="a0"/>
    <w:link w:val="a3"/>
    <w:rsid w:val="00340585"/>
    <w:rPr>
      <w:rFonts w:ascii="Calibri" w:eastAsia="Times New Roman" w:hAnsi="Calibri" w:cs="Calibri"/>
      <w:lang w:eastAsia="ar-SA"/>
    </w:rPr>
  </w:style>
  <w:style w:type="character" w:customStyle="1" w:styleId="285pt0pt">
    <w:name w:val="Основной текст (2) + 8;5 pt;Интервал 0 pt"/>
    <w:basedOn w:val="a0"/>
    <w:rsid w:val="003405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17"/>
      <w:szCs w:val="17"/>
      <w:u w:val="none"/>
      <w:lang w:val="ru-RU"/>
    </w:rPr>
  </w:style>
  <w:style w:type="character" w:customStyle="1" w:styleId="2">
    <w:name w:val="Основной текст (2)"/>
    <w:basedOn w:val="a0"/>
    <w:rsid w:val="003405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2105pt">
    <w:name w:val="Основной текст (2) + 10;5 pt;Не полужирный"/>
    <w:basedOn w:val="a0"/>
    <w:rsid w:val="003405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a5">
    <w:name w:val="Основной текст_"/>
    <w:basedOn w:val="a0"/>
    <w:link w:val="20"/>
    <w:rsid w:val="0034058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">
    <w:name w:val="Основной текст1"/>
    <w:basedOn w:val="a5"/>
    <w:rsid w:val="00340585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paragraph" w:customStyle="1" w:styleId="20">
    <w:name w:val="Основной текст2"/>
    <w:basedOn w:val="a"/>
    <w:link w:val="a5"/>
    <w:rsid w:val="00340585"/>
    <w:pPr>
      <w:widowControl w:val="0"/>
      <w:shd w:val="clear" w:color="auto" w:fill="FFFFFF"/>
      <w:spacing w:before="360" w:after="0"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efault">
    <w:name w:val="Default"/>
    <w:rsid w:val="00FD18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617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4128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school</cp:lastModifiedBy>
  <cp:revision>8</cp:revision>
  <dcterms:created xsi:type="dcterms:W3CDTF">2013-09-16T14:39:00Z</dcterms:created>
  <dcterms:modified xsi:type="dcterms:W3CDTF">2021-02-01T06:25:00Z</dcterms:modified>
</cp:coreProperties>
</file>